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44B0" w14:textId="120FEE52" w:rsidR="00A74137" w:rsidRPr="003F1838" w:rsidRDefault="00585332" w:rsidP="003F1838">
      <w:pPr>
        <w:pStyle w:val="NoSpacing"/>
        <w:rPr>
          <w:rFonts w:ascii="Arial" w:hAnsi="Arial" w:cs="Arial"/>
        </w:rPr>
      </w:pPr>
      <w:r w:rsidRPr="003F1838">
        <w:rPr>
          <w:rFonts w:ascii="Arial" w:hAnsi="Arial" w:cs="Arial"/>
          <w:highlight w:val="yellow"/>
        </w:rPr>
        <w:t xml:space="preserve">CHC </w:t>
      </w:r>
      <w:r w:rsidR="000F6A31" w:rsidRPr="003F1838">
        <w:rPr>
          <w:rFonts w:ascii="Arial" w:hAnsi="Arial" w:cs="Arial"/>
          <w:highlight w:val="yellow"/>
        </w:rPr>
        <w:t>LETTERHEAD</w:t>
      </w:r>
    </w:p>
    <w:p w14:paraId="08750B60" w14:textId="77777777" w:rsidR="000F6A31" w:rsidRPr="005A3A26" w:rsidRDefault="000F6A31" w:rsidP="009F0DE9">
      <w:pPr>
        <w:pStyle w:val="Default"/>
        <w:jc w:val="center"/>
        <w:rPr>
          <w:sz w:val="22"/>
          <w:szCs w:val="22"/>
        </w:rPr>
      </w:pPr>
    </w:p>
    <w:p w14:paraId="0D4229E2" w14:textId="77777777" w:rsidR="009F0DE9" w:rsidRPr="005A3A26" w:rsidRDefault="009F0DE9" w:rsidP="009F0DE9">
      <w:pPr>
        <w:jc w:val="center"/>
        <w:rPr>
          <w:rFonts w:ascii="Arial" w:hAnsi="Arial" w:cs="Arial"/>
        </w:rPr>
      </w:pPr>
      <w:r w:rsidRPr="005A3A26">
        <w:rPr>
          <w:rFonts w:ascii="Arial" w:hAnsi="Arial" w:cs="Arial"/>
        </w:rPr>
        <w:t>Life Sustaining Business Employee/Contractor</w:t>
      </w:r>
    </w:p>
    <w:p w14:paraId="3E4D8BEF" w14:textId="77777777" w:rsidR="00A74137" w:rsidRPr="005A3A26" w:rsidRDefault="00A74137" w:rsidP="009F0DE9">
      <w:pPr>
        <w:jc w:val="center"/>
        <w:rPr>
          <w:rFonts w:ascii="Arial" w:hAnsi="Arial" w:cs="Arial"/>
        </w:rPr>
      </w:pPr>
      <w:r w:rsidRPr="005A3A26">
        <w:rPr>
          <w:rFonts w:ascii="Arial" w:hAnsi="Arial" w:cs="Arial"/>
        </w:rPr>
        <w:t>Authorization to Travel Regardless of Time of Day</w:t>
      </w:r>
    </w:p>
    <w:p w14:paraId="3FFE1894" w14:textId="77777777" w:rsidR="00A74137" w:rsidRPr="005A3A26" w:rsidRDefault="00A74137" w:rsidP="00A74137">
      <w:pPr>
        <w:rPr>
          <w:rFonts w:ascii="Arial" w:hAnsi="Arial" w:cs="Arial"/>
        </w:rPr>
      </w:pPr>
    </w:p>
    <w:p w14:paraId="1201CDEB" w14:textId="77777777" w:rsidR="00A74137" w:rsidRPr="005A3A26" w:rsidRDefault="00A74137" w:rsidP="00A74137">
      <w:pPr>
        <w:rPr>
          <w:rFonts w:ascii="Arial" w:hAnsi="Arial" w:cs="Arial"/>
        </w:rPr>
      </w:pPr>
      <w:r w:rsidRPr="005A3A26">
        <w:rPr>
          <w:rFonts w:ascii="Arial" w:hAnsi="Arial" w:cs="Arial"/>
        </w:rPr>
        <w:t>To Whom It May Concern:</w:t>
      </w:r>
    </w:p>
    <w:p w14:paraId="6A457647" w14:textId="3316735A" w:rsidR="00A74137" w:rsidRPr="005A3A26" w:rsidRDefault="00A74137" w:rsidP="00A74137">
      <w:pPr>
        <w:rPr>
          <w:rFonts w:ascii="Arial" w:hAnsi="Arial" w:cs="Arial"/>
        </w:rPr>
      </w:pPr>
      <w:r w:rsidRPr="005A3A26">
        <w:rPr>
          <w:rFonts w:ascii="Arial" w:hAnsi="Arial" w:cs="Arial"/>
        </w:rPr>
        <w:t xml:space="preserve">The </w:t>
      </w:r>
      <w:r w:rsidRPr="005A3A26">
        <w:rPr>
          <w:rFonts w:ascii="Arial" w:hAnsi="Arial" w:cs="Arial"/>
          <w:i/>
          <w:highlight w:val="yellow"/>
        </w:rPr>
        <w:t>ORGANIZATION</w:t>
      </w:r>
      <w:r w:rsidRPr="005A3A26">
        <w:rPr>
          <w:rFonts w:ascii="Arial" w:hAnsi="Arial" w:cs="Arial"/>
        </w:rPr>
        <w:t xml:space="preserve"> employee/contractor in possession of this letter works in the Healthcare Industry and must travel to and from work regardless of the time of day as an employee in a sector that has been deemed by the U</w:t>
      </w:r>
      <w:r w:rsidR="003F1838">
        <w:rPr>
          <w:rFonts w:ascii="Arial" w:hAnsi="Arial" w:cs="Arial"/>
        </w:rPr>
        <w:t>.</w:t>
      </w:r>
      <w:r w:rsidRPr="005A3A26">
        <w:rPr>
          <w:rFonts w:ascii="Arial" w:hAnsi="Arial" w:cs="Arial"/>
        </w:rPr>
        <w:t>S</w:t>
      </w:r>
      <w:r w:rsidR="003F1838">
        <w:rPr>
          <w:rFonts w:ascii="Arial" w:hAnsi="Arial" w:cs="Arial"/>
        </w:rPr>
        <w:t>.</w:t>
      </w:r>
      <w:r w:rsidRPr="005A3A26">
        <w:rPr>
          <w:rFonts w:ascii="Arial" w:hAnsi="Arial" w:cs="Arial"/>
        </w:rPr>
        <w:t xml:space="preserve"> Government as critical to the response to Coronavirus/COVID-19. It is essential to the country’s response to the coronavirus that this individual be permitted to proceed to or from his o</w:t>
      </w:r>
      <w:r w:rsidR="009F0DE9" w:rsidRPr="005A3A26">
        <w:rPr>
          <w:rFonts w:ascii="Arial" w:hAnsi="Arial" w:cs="Arial"/>
        </w:rPr>
        <w:t>r</w:t>
      </w:r>
      <w:r w:rsidRPr="005A3A26">
        <w:rPr>
          <w:rFonts w:ascii="Arial" w:hAnsi="Arial" w:cs="Arial"/>
        </w:rPr>
        <w:t xml:space="preserve"> her job or to otherwise perform his or her job function.</w:t>
      </w:r>
    </w:p>
    <w:p w14:paraId="05D76DB2" w14:textId="1F493F42" w:rsidR="009F0DE9" w:rsidRPr="005A3A26" w:rsidRDefault="009F0DE9" w:rsidP="009F0DE9">
      <w:pPr>
        <w:rPr>
          <w:rFonts w:ascii="Arial" w:hAnsi="Arial" w:cs="Arial"/>
        </w:rPr>
      </w:pPr>
      <w:r w:rsidRPr="005A3A26">
        <w:rPr>
          <w:rFonts w:ascii="Arial" w:hAnsi="Arial" w:cs="Arial"/>
          <w:highlight w:val="yellow"/>
        </w:rPr>
        <w:t>As you are aware, on March</w:t>
      </w:r>
      <w:r w:rsidR="00DB43A7">
        <w:rPr>
          <w:rFonts w:ascii="Arial" w:hAnsi="Arial" w:cs="Arial"/>
          <w:highlight w:val="yellow"/>
        </w:rPr>
        <w:t xml:space="preserve"> </w:t>
      </w:r>
      <w:r w:rsidR="00585332" w:rsidRPr="005A3A26">
        <w:rPr>
          <w:rFonts w:ascii="Arial" w:hAnsi="Arial" w:cs="Arial"/>
          <w:highlight w:val="yellow"/>
        </w:rPr>
        <w:t>23</w:t>
      </w:r>
      <w:r w:rsidRPr="005A3A26">
        <w:rPr>
          <w:rFonts w:ascii="Arial" w:hAnsi="Arial" w:cs="Arial"/>
          <w:highlight w:val="yellow"/>
        </w:rPr>
        <w:t>, 2020,</w:t>
      </w:r>
      <w:r w:rsidR="00585332" w:rsidRPr="005A3A26">
        <w:rPr>
          <w:rFonts w:ascii="Arial" w:hAnsi="Arial" w:cs="Arial"/>
          <w:highlight w:val="yellow"/>
        </w:rPr>
        <w:t xml:space="preserve"> Mayor Michael Hancock</w:t>
      </w:r>
      <w:r w:rsidRPr="005A3A26">
        <w:rPr>
          <w:rFonts w:ascii="Arial" w:hAnsi="Arial" w:cs="Arial"/>
          <w:highlight w:val="yellow"/>
        </w:rPr>
        <w:t xml:space="preserve"> ordered all non-life-sustaining businesses in </w:t>
      </w:r>
      <w:r w:rsidR="00585332" w:rsidRPr="005A3A26">
        <w:rPr>
          <w:rFonts w:ascii="Arial" w:hAnsi="Arial" w:cs="Arial"/>
          <w:highlight w:val="yellow"/>
        </w:rPr>
        <w:t>in Denver County</w:t>
      </w:r>
      <w:r w:rsidRPr="005A3A26">
        <w:rPr>
          <w:rFonts w:ascii="Arial" w:hAnsi="Arial" w:cs="Arial"/>
          <w:highlight w:val="yellow"/>
        </w:rPr>
        <w:t xml:space="preserve"> to close their physical locations as of</w:t>
      </w:r>
      <w:r w:rsidR="00585332" w:rsidRPr="005A3A26">
        <w:rPr>
          <w:rFonts w:ascii="Arial" w:hAnsi="Arial" w:cs="Arial"/>
          <w:highlight w:val="yellow"/>
        </w:rPr>
        <w:t xml:space="preserve"> 5</w:t>
      </w:r>
      <w:r w:rsidRPr="005A3A26">
        <w:rPr>
          <w:rFonts w:ascii="Arial" w:hAnsi="Arial" w:cs="Arial"/>
          <w:highlight w:val="yellow"/>
        </w:rPr>
        <w:t xml:space="preserve"> p.m., March </w:t>
      </w:r>
      <w:r w:rsidR="00585332" w:rsidRPr="005A3A26">
        <w:rPr>
          <w:rFonts w:ascii="Arial" w:hAnsi="Arial" w:cs="Arial"/>
          <w:highlight w:val="yellow"/>
        </w:rPr>
        <w:t>24</w:t>
      </w:r>
      <w:r w:rsidRPr="005A3A26">
        <w:rPr>
          <w:rFonts w:ascii="Arial" w:hAnsi="Arial" w:cs="Arial"/>
          <w:highlight w:val="yellow"/>
        </w:rPr>
        <w:t>, to slow the spread of COVID-19.</w:t>
      </w:r>
      <w:r w:rsidR="005A3A26" w:rsidRPr="005A3A26">
        <w:rPr>
          <w:rFonts w:ascii="Arial" w:hAnsi="Arial" w:cs="Arial"/>
          <w:highlight w:val="yellow"/>
        </w:rPr>
        <w:t xml:space="preserve"> [UPDATE TO REFER TO ANY LOCAL ORDERS FOR YOUR COUNTY/CITY]</w:t>
      </w:r>
    </w:p>
    <w:p w14:paraId="3497E85B" w14:textId="7F542360" w:rsidR="009F0DE9" w:rsidRPr="005A3A26" w:rsidRDefault="009F0DE9" w:rsidP="009F0DE9">
      <w:pPr>
        <w:rPr>
          <w:rFonts w:ascii="Arial" w:hAnsi="Arial" w:cs="Arial"/>
        </w:rPr>
      </w:pPr>
      <w:r w:rsidRPr="003F1838">
        <w:rPr>
          <w:rFonts w:ascii="Arial" w:hAnsi="Arial" w:cs="Arial"/>
          <w:i/>
          <w:highlight w:val="yellow"/>
        </w:rPr>
        <w:t>ORGANIZATION</w:t>
      </w:r>
      <w:r w:rsidRPr="005A3A26">
        <w:rPr>
          <w:rFonts w:ascii="Arial" w:hAnsi="Arial" w:cs="Arial"/>
        </w:rPr>
        <w:t xml:space="preserve"> is a </w:t>
      </w:r>
      <w:r w:rsidR="00585332" w:rsidRPr="005A3A26">
        <w:rPr>
          <w:rFonts w:ascii="Arial" w:hAnsi="Arial" w:cs="Arial"/>
        </w:rPr>
        <w:t xml:space="preserve">Community Health Center, also known as a </w:t>
      </w:r>
      <w:r w:rsidRPr="005A3A26">
        <w:rPr>
          <w:rFonts w:ascii="Arial" w:hAnsi="Arial" w:cs="Arial"/>
        </w:rPr>
        <w:t>Federally Qualified Health Center</w:t>
      </w:r>
      <w:r w:rsidR="005A3A26" w:rsidRPr="005A3A26">
        <w:rPr>
          <w:rFonts w:ascii="Arial" w:hAnsi="Arial" w:cs="Arial"/>
        </w:rPr>
        <w:t xml:space="preserve"> (FQHC)</w:t>
      </w:r>
      <w:r w:rsidR="003F1838">
        <w:rPr>
          <w:rFonts w:ascii="Arial" w:hAnsi="Arial" w:cs="Arial"/>
        </w:rPr>
        <w:t xml:space="preserve">, providing health care at </w:t>
      </w:r>
      <w:r w:rsidR="003F1838" w:rsidRPr="003F1838">
        <w:rPr>
          <w:rFonts w:ascii="Arial" w:hAnsi="Arial" w:cs="Arial"/>
          <w:highlight w:val="yellow"/>
        </w:rPr>
        <w:t>#</w:t>
      </w:r>
      <w:r w:rsidR="003F1838">
        <w:rPr>
          <w:rFonts w:ascii="Arial" w:hAnsi="Arial" w:cs="Arial"/>
        </w:rPr>
        <w:t xml:space="preserve"> locations as listed at the end of the letter. Community Health Centers</w:t>
      </w:r>
      <w:r w:rsidR="005A3A26" w:rsidRPr="005A3A26">
        <w:rPr>
          <w:rFonts w:ascii="Arial" w:hAnsi="Arial" w:cs="Arial"/>
        </w:rPr>
        <w:t xml:space="preserve"> are specifically called out as Essential Critical Infrastructure Workers by the C</w:t>
      </w:r>
      <w:r w:rsidR="005A3A26" w:rsidRPr="005A3A26">
        <w:rPr>
          <w:rFonts w:ascii="Arial" w:hAnsi="Arial" w:cs="Arial"/>
          <w:shd w:val="clear" w:color="auto" w:fill="FFFFFF"/>
        </w:rPr>
        <w:t xml:space="preserve">ybersecurity and Infrastructure Security Agency (CISA), which executes </w:t>
      </w:r>
      <w:r w:rsidR="003F1838">
        <w:rPr>
          <w:rFonts w:ascii="Arial" w:hAnsi="Arial" w:cs="Arial"/>
          <w:shd w:val="clear" w:color="auto" w:fill="FFFFFF"/>
        </w:rPr>
        <w:t xml:space="preserve">specific responsibilities of </w:t>
      </w:r>
      <w:r w:rsidR="005A3A26" w:rsidRPr="005A3A26">
        <w:rPr>
          <w:rFonts w:ascii="Arial" w:hAnsi="Arial" w:cs="Arial"/>
          <w:shd w:val="clear" w:color="auto" w:fill="FFFFFF"/>
        </w:rPr>
        <w:t>the Secretary of Homeland Security. More information about Essential Critical Infrastructure Workers can be found at: https://www.cisa.gov/publication/guidance-essential-critical-infrastructure-workforce</w:t>
      </w:r>
      <w:r w:rsidR="003F1838"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14:paraId="42B9C8B8" w14:textId="77777777" w:rsidR="009F0DE9" w:rsidRPr="005A3A26" w:rsidRDefault="009F0DE9" w:rsidP="009F0DE9">
      <w:pPr>
        <w:rPr>
          <w:rFonts w:ascii="Arial" w:hAnsi="Arial" w:cs="Arial"/>
        </w:rPr>
      </w:pPr>
      <w:r w:rsidRPr="005A3A26">
        <w:rPr>
          <w:rFonts w:ascii="Arial" w:hAnsi="Arial" w:cs="Arial"/>
        </w:rPr>
        <w:t xml:space="preserve">The employee/contractor in possession of this letter is among those employees of </w:t>
      </w:r>
      <w:r w:rsidRPr="005A3A26">
        <w:rPr>
          <w:rFonts w:ascii="Arial" w:hAnsi="Arial" w:cs="Arial"/>
          <w:i/>
          <w:highlight w:val="yellow"/>
        </w:rPr>
        <w:t>ORGANIZATION</w:t>
      </w:r>
      <w:r w:rsidRPr="005A3A26">
        <w:rPr>
          <w:rFonts w:ascii="Arial" w:hAnsi="Arial" w:cs="Arial"/>
        </w:rPr>
        <w:t xml:space="preserve"> </w:t>
      </w:r>
      <w:r w:rsidR="000C4C76" w:rsidRPr="005A3A26">
        <w:rPr>
          <w:rFonts w:ascii="Arial" w:hAnsi="Arial" w:cs="Arial"/>
        </w:rPr>
        <w:t>whom</w:t>
      </w:r>
      <w:r w:rsidRPr="005A3A26">
        <w:rPr>
          <w:rFonts w:ascii="Arial" w:hAnsi="Arial" w:cs="Arial"/>
        </w:rPr>
        <w:t xml:space="preserve"> we have deemed to be vitally important in our efforts to treat our patients in this time of national and state-wide emergency. </w:t>
      </w:r>
    </w:p>
    <w:p w14:paraId="6C5616A1" w14:textId="77777777" w:rsidR="009F0DE9" w:rsidRPr="005A3A26" w:rsidRDefault="009F0DE9" w:rsidP="009F0DE9">
      <w:pPr>
        <w:rPr>
          <w:rFonts w:ascii="Arial" w:hAnsi="Arial" w:cs="Arial"/>
        </w:rPr>
      </w:pPr>
      <w:r w:rsidRPr="005A3A26">
        <w:rPr>
          <w:rFonts w:ascii="Arial" w:hAnsi="Arial" w:cs="Arial"/>
        </w:rPr>
        <w:t xml:space="preserve">If you have any questions about the validity of this letter or the status of the employee/contractor in possession of this letter, please contact the person below for validation or with other questions. </w:t>
      </w:r>
    </w:p>
    <w:p w14:paraId="3DAF0BE2" w14:textId="3A045FCF" w:rsidR="009F0DE9" w:rsidRPr="005A3A26" w:rsidRDefault="009F0DE9" w:rsidP="009F0DE9">
      <w:pPr>
        <w:rPr>
          <w:rFonts w:ascii="Arial" w:hAnsi="Arial" w:cs="Arial"/>
        </w:rPr>
      </w:pPr>
      <w:r w:rsidRPr="005A3A26">
        <w:rPr>
          <w:rFonts w:ascii="Arial" w:hAnsi="Arial" w:cs="Arial"/>
        </w:rPr>
        <w:t>Thank you</w:t>
      </w:r>
      <w:r w:rsidR="003F1838">
        <w:rPr>
          <w:rFonts w:ascii="Arial" w:hAnsi="Arial" w:cs="Arial"/>
        </w:rPr>
        <w:t>,</w:t>
      </w:r>
    </w:p>
    <w:p w14:paraId="7F67BE6E" w14:textId="77777777" w:rsidR="009F0DE9" w:rsidRPr="005A3A26" w:rsidRDefault="009F0DE9" w:rsidP="003F1838">
      <w:pPr>
        <w:spacing w:after="0" w:line="240" w:lineRule="auto"/>
        <w:rPr>
          <w:rFonts w:ascii="Arial" w:hAnsi="Arial" w:cs="Arial"/>
          <w:highlight w:val="yellow"/>
        </w:rPr>
      </w:pPr>
      <w:r w:rsidRPr="005A3A26">
        <w:rPr>
          <w:rFonts w:ascii="Arial" w:hAnsi="Arial" w:cs="Arial"/>
          <w:highlight w:val="yellow"/>
        </w:rPr>
        <w:t>CEO OR CMO</w:t>
      </w:r>
    </w:p>
    <w:p w14:paraId="4A01804A" w14:textId="77777777" w:rsidR="009F0DE9" w:rsidRPr="005A3A26" w:rsidRDefault="009F0DE9" w:rsidP="003F1838">
      <w:pPr>
        <w:spacing w:after="0" w:line="240" w:lineRule="auto"/>
        <w:rPr>
          <w:rFonts w:ascii="Arial" w:hAnsi="Arial" w:cs="Arial"/>
          <w:highlight w:val="yellow"/>
        </w:rPr>
      </w:pPr>
      <w:r w:rsidRPr="005A3A26">
        <w:rPr>
          <w:rFonts w:ascii="Arial" w:hAnsi="Arial" w:cs="Arial"/>
          <w:highlight w:val="yellow"/>
        </w:rPr>
        <w:t>ORGANIZATION</w:t>
      </w:r>
    </w:p>
    <w:p w14:paraId="36A37A50" w14:textId="77777777" w:rsidR="009F0DE9" w:rsidRPr="005A3A26" w:rsidRDefault="009F0DE9" w:rsidP="003F1838">
      <w:pPr>
        <w:spacing w:after="0" w:line="240" w:lineRule="auto"/>
        <w:rPr>
          <w:rFonts w:ascii="Arial" w:hAnsi="Arial" w:cs="Arial"/>
          <w:highlight w:val="yellow"/>
        </w:rPr>
      </w:pPr>
      <w:r w:rsidRPr="005A3A26">
        <w:rPr>
          <w:rFonts w:ascii="Arial" w:hAnsi="Arial" w:cs="Arial"/>
          <w:highlight w:val="yellow"/>
        </w:rPr>
        <w:t>ADDRESS</w:t>
      </w:r>
    </w:p>
    <w:p w14:paraId="38982A53" w14:textId="77777777" w:rsidR="009F0DE9" w:rsidRPr="005A3A26" w:rsidRDefault="009F0DE9" w:rsidP="003F1838">
      <w:pPr>
        <w:spacing w:after="0" w:line="240" w:lineRule="auto"/>
        <w:rPr>
          <w:rFonts w:ascii="Arial" w:hAnsi="Arial" w:cs="Arial"/>
          <w:highlight w:val="yellow"/>
        </w:rPr>
      </w:pPr>
      <w:r w:rsidRPr="005A3A26">
        <w:rPr>
          <w:rFonts w:ascii="Arial" w:hAnsi="Arial" w:cs="Arial"/>
          <w:highlight w:val="yellow"/>
        </w:rPr>
        <w:t>PHONE OF CEO OR CMO</w:t>
      </w:r>
    </w:p>
    <w:p w14:paraId="409C9522" w14:textId="77777777" w:rsidR="009F0DE9" w:rsidRPr="005A3A26" w:rsidRDefault="009F0DE9" w:rsidP="003F1838">
      <w:pPr>
        <w:spacing w:after="0" w:line="240" w:lineRule="auto"/>
        <w:rPr>
          <w:rFonts w:ascii="Arial" w:hAnsi="Arial" w:cs="Arial"/>
          <w:highlight w:val="yellow"/>
        </w:rPr>
      </w:pPr>
      <w:r w:rsidRPr="005A3A26">
        <w:rPr>
          <w:rFonts w:ascii="Arial" w:hAnsi="Arial" w:cs="Arial"/>
          <w:highlight w:val="yellow"/>
        </w:rPr>
        <w:t xml:space="preserve">EMAIL OF CEO OR CMO </w:t>
      </w:r>
    </w:p>
    <w:p w14:paraId="1A2973F8" w14:textId="343DA1D4" w:rsidR="005926B5" w:rsidRDefault="009F0DE9" w:rsidP="00A74137">
      <w:pPr>
        <w:rPr>
          <w:rFonts w:ascii="Arial" w:hAnsi="Arial" w:cs="Arial"/>
        </w:rPr>
      </w:pPr>
      <w:r w:rsidRPr="005A3A26">
        <w:rPr>
          <w:rFonts w:ascii="Arial" w:hAnsi="Arial" w:cs="Arial"/>
          <w:highlight w:val="yellow"/>
        </w:rPr>
        <w:t>(Contact person should be available 24/7</w:t>
      </w:r>
      <w:r w:rsidR="003F1838">
        <w:rPr>
          <w:rFonts w:ascii="Arial" w:hAnsi="Arial" w:cs="Arial"/>
          <w:highlight w:val="yellow"/>
        </w:rPr>
        <w:t xml:space="preserve"> or at least during hours staff would be travelling to and from work</w:t>
      </w:r>
      <w:r w:rsidRPr="005A3A26">
        <w:rPr>
          <w:rFonts w:ascii="Arial" w:hAnsi="Arial" w:cs="Arial"/>
          <w:highlight w:val="yellow"/>
        </w:rPr>
        <w:t>)</w:t>
      </w:r>
    </w:p>
    <w:p w14:paraId="7439A779" w14:textId="5EC6F110" w:rsidR="005A3A26" w:rsidRDefault="003F1838" w:rsidP="003F18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ORGANIZATION </w:t>
      </w:r>
      <w:r w:rsidRPr="003F1838">
        <w:rPr>
          <w:rFonts w:ascii="Arial" w:hAnsi="Arial" w:cs="Arial"/>
        </w:rPr>
        <w:t>staff may be traveling to/from to following locations:</w:t>
      </w:r>
    </w:p>
    <w:p w14:paraId="111AD86B" w14:textId="22D82292" w:rsidR="003F1838" w:rsidRPr="005A3A26" w:rsidRDefault="003F1838" w:rsidP="003F1838">
      <w:pPr>
        <w:spacing w:after="0" w:line="240" w:lineRule="auto"/>
        <w:rPr>
          <w:rFonts w:ascii="Arial" w:hAnsi="Arial" w:cs="Arial"/>
        </w:rPr>
      </w:pPr>
      <w:r w:rsidRPr="003F1838">
        <w:rPr>
          <w:rFonts w:ascii="Arial" w:hAnsi="Arial" w:cs="Arial"/>
          <w:highlight w:val="yellow"/>
        </w:rPr>
        <w:t>ADD INFO HERE</w:t>
      </w:r>
    </w:p>
    <w:sectPr w:rsidR="003F1838" w:rsidRPr="005A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373DC" w14:textId="77777777" w:rsidR="007E4CE3" w:rsidRDefault="007E4CE3" w:rsidP="00B67699">
      <w:pPr>
        <w:spacing w:after="0" w:line="240" w:lineRule="auto"/>
      </w:pPr>
      <w:r>
        <w:separator/>
      </w:r>
    </w:p>
  </w:endnote>
  <w:endnote w:type="continuationSeparator" w:id="0">
    <w:p w14:paraId="54DCB171" w14:textId="77777777" w:rsidR="007E4CE3" w:rsidRDefault="007E4CE3" w:rsidP="00B6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2A04C" w14:textId="77777777" w:rsidR="007E4CE3" w:rsidRDefault="007E4CE3" w:rsidP="00B67699">
      <w:pPr>
        <w:spacing w:after="0" w:line="240" w:lineRule="auto"/>
      </w:pPr>
      <w:r>
        <w:separator/>
      </w:r>
    </w:p>
  </w:footnote>
  <w:footnote w:type="continuationSeparator" w:id="0">
    <w:p w14:paraId="4A77F9BD" w14:textId="77777777" w:rsidR="007E4CE3" w:rsidRDefault="007E4CE3" w:rsidP="00B67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37"/>
    <w:rsid w:val="000C4C76"/>
    <w:rsid w:val="000F3E83"/>
    <w:rsid w:val="000F6A31"/>
    <w:rsid w:val="003F1838"/>
    <w:rsid w:val="00585332"/>
    <w:rsid w:val="005926B5"/>
    <w:rsid w:val="005A3A26"/>
    <w:rsid w:val="007E4CE3"/>
    <w:rsid w:val="00951D0A"/>
    <w:rsid w:val="009F0DE9"/>
    <w:rsid w:val="00A661E9"/>
    <w:rsid w:val="00A74137"/>
    <w:rsid w:val="00AD298F"/>
    <w:rsid w:val="00B67699"/>
    <w:rsid w:val="00DB43A7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1542"/>
  <w15:chartTrackingRefBased/>
  <w15:docId w15:val="{969CAFF1-A0A3-4403-973E-7BE80B02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699"/>
  </w:style>
  <w:style w:type="paragraph" w:styleId="Footer">
    <w:name w:val="footer"/>
    <w:basedOn w:val="Normal"/>
    <w:link w:val="FooterChar"/>
    <w:uiPriority w:val="99"/>
    <w:unhideWhenUsed/>
    <w:rsid w:val="00B6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99"/>
  </w:style>
  <w:style w:type="character" w:styleId="CommentReference">
    <w:name w:val="annotation reference"/>
    <w:basedOn w:val="DefaultParagraphFont"/>
    <w:uiPriority w:val="99"/>
    <w:semiHidden/>
    <w:unhideWhenUsed/>
    <w:rsid w:val="00DB4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3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A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F1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CCBD-F174-4A62-8B90-9B0DA5E8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Judd Mellinger-Blouch</dc:creator>
  <cp:keywords/>
  <dc:description/>
  <cp:lastModifiedBy>Suzanne Smith</cp:lastModifiedBy>
  <cp:revision>2</cp:revision>
  <dcterms:created xsi:type="dcterms:W3CDTF">2020-03-25T18:38:00Z</dcterms:created>
  <dcterms:modified xsi:type="dcterms:W3CDTF">2020-03-25T18:38:00Z</dcterms:modified>
</cp:coreProperties>
</file>